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949" w:rsidRDefault="008937EE">
      <w:pPr>
        <w:widowControl/>
        <w:ind w:right="300"/>
        <w:jc w:val="center"/>
        <w:rPr>
          <w:rFonts w:asciiTheme="majorEastAsia" w:eastAsiaTheme="majorEastAsia" w:hAnsiTheme="majorEastAsia" w:cstheme="majorEastAsia"/>
          <w:b/>
          <w:bCs/>
          <w:kern w:val="0"/>
          <w:sz w:val="36"/>
          <w:szCs w:val="36"/>
          <w:shd w:val="clear" w:color="auto" w:fill="FFFFFF"/>
          <w:lang/>
        </w:rPr>
      </w:pPr>
      <w:r>
        <w:rPr>
          <w:rFonts w:asciiTheme="majorEastAsia" w:eastAsiaTheme="majorEastAsia" w:hAnsiTheme="majorEastAsia" w:cstheme="majorEastAsia" w:hint="eastAsia"/>
          <w:b/>
          <w:bCs/>
          <w:kern w:val="0"/>
          <w:sz w:val="36"/>
          <w:szCs w:val="36"/>
          <w:shd w:val="clear" w:color="auto" w:fill="FFFFFF"/>
          <w:lang/>
        </w:rPr>
        <w:t>肇庆市端州区人民法院</w:t>
      </w:r>
      <w:r>
        <w:rPr>
          <w:rFonts w:asciiTheme="majorEastAsia" w:eastAsiaTheme="majorEastAsia" w:hAnsiTheme="majorEastAsia" w:cstheme="majorEastAsia" w:hint="eastAsia"/>
          <w:b/>
          <w:bCs/>
          <w:kern w:val="0"/>
          <w:sz w:val="36"/>
          <w:szCs w:val="36"/>
          <w:shd w:val="clear" w:color="auto" w:fill="FFFFFF"/>
          <w:lang/>
        </w:rPr>
        <w:t>2018</w:t>
      </w:r>
      <w:r>
        <w:rPr>
          <w:rFonts w:asciiTheme="majorEastAsia" w:eastAsiaTheme="majorEastAsia" w:hAnsiTheme="majorEastAsia" w:cstheme="majorEastAsia" w:hint="eastAsia"/>
          <w:b/>
          <w:bCs/>
          <w:kern w:val="0"/>
          <w:sz w:val="36"/>
          <w:szCs w:val="36"/>
          <w:shd w:val="clear" w:color="auto" w:fill="FFFFFF"/>
          <w:lang/>
        </w:rPr>
        <w:t>年拟聘用劳动合同制司法辅助人员名单公示</w:t>
      </w:r>
    </w:p>
    <w:p w:rsidR="007A4949" w:rsidRDefault="007A4949">
      <w:pPr>
        <w:widowControl/>
        <w:ind w:left="300" w:right="300"/>
        <w:jc w:val="left"/>
        <w:rPr>
          <w:rFonts w:ascii="仿宋_GB2312" w:eastAsia="仿宋_GB2312" w:hAnsi="宋体" w:cs="仿宋_GB2312"/>
          <w:kern w:val="0"/>
          <w:sz w:val="32"/>
          <w:szCs w:val="32"/>
          <w:shd w:val="clear" w:color="auto" w:fill="FFFFFF"/>
          <w:lang/>
        </w:rPr>
      </w:pPr>
    </w:p>
    <w:p w:rsidR="007A4949" w:rsidRDefault="007A4949">
      <w:pPr>
        <w:widowControl/>
        <w:ind w:right="300"/>
        <w:jc w:val="left"/>
      </w:pPr>
    </w:p>
    <w:p w:rsidR="007A4949" w:rsidRDefault="008937EE">
      <w:pPr>
        <w:widowControl/>
        <w:ind w:firstLineChars="200" w:firstLine="640"/>
        <w:rPr>
          <w:rFonts w:ascii="仿宋_GB2312" w:eastAsia="仿宋_GB2312" w:hAnsi="宋体" w:cs="仿宋_GB2312"/>
          <w:kern w:val="0"/>
          <w:sz w:val="32"/>
          <w:szCs w:val="32"/>
          <w:shd w:val="clear" w:color="auto" w:fill="FFFFFF"/>
          <w:lang/>
        </w:rPr>
      </w:pPr>
      <w:r>
        <w:rPr>
          <w:rFonts w:ascii="仿宋_GB2312" w:eastAsia="仿宋_GB2312" w:hAnsi="宋体" w:cs="仿宋_GB2312" w:hint="eastAsia"/>
          <w:kern w:val="0"/>
          <w:sz w:val="32"/>
          <w:szCs w:val="32"/>
          <w:shd w:val="clear" w:color="auto" w:fill="FFFFFF"/>
          <w:lang/>
        </w:rPr>
        <w:t>根据《肇庆端州区人民法院</w:t>
      </w:r>
      <w:r>
        <w:rPr>
          <w:rFonts w:ascii="仿宋_GB2312" w:eastAsia="仿宋_GB2312" w:hAnsi="宋体" w:cs="仿宋_GB2312" w:hint="eastAsia"/>
          <w:kern w:val="0"/>
          <w:sz w:val="32"/>
          <w:szCs w:val="32"/>
          <w:shd w:val="clear" w:color="auto" w:fill="FFFFFF"/>
          <w:lang/>
        </w:rPr>
        <w:t>2018</w:t>
      </w:r>
      <w:r>
        <w:rPr>
          <w:rFonts w:ascii="仿宋_GB2312" w:eastAsia="仿宋_GB2312" w:hAnsi="宋体" w:cs="仿宋_GB2312" w:hint="eastAsia"/>
          <w:kern w:val="0"/>
          <w:sz w:val="32"/>
          <w:szCs w:val="32"/>
          <w:shd w:val="clear" w:color="auto" w:fill="FFFFFF"/>
          <w:lang/>
        </w:rPr>
        <w:t>年公开招聘劳动合同制司法辅助人员公告》的考试程序要求，经过笔试、面试、体检和组织考察等程序，拟聘用梁雄俊等</w:t>
      </w:r>
      <w:r>
        <w:rPr>
          <w:rFonts w:ascii="仿宋_GB2312" w:eastAsia="仿宋_GB2312" w:hAnsi="宋体" w:cs="仿宋_GB2312" w:hint="eastAsia"/>
          <w:kern w:val="0"/>
          <w:sz w:val="32"/>
          <w:szCs w:val="32"/>
          <w:shd w:val="clear" w:color="auto" w:fill="FFFFFF"/>
          <w:lang/>
        </w:rPr>
        <w:t>20</w:t>
      </w:r>
      <w:r>
        <w:rPr>
          <w:rFonts w:ascii="仿宋_GB2312" w:eastAsia="仿宋_GB2312" w:hAnsi="宋体" w:cs="仿宋_GB2312" w:hint="eastAsia"/>
          <w:kern w:val="0"/>
          <w:sz w:val="32"/>
          <w:szCs w:val="32"/>
          <w:shd w:val="clear" w:color="auto" w:fill="FFFFFF"/>
          <w:lang/>
        </w:rPr>
        <w:t>名同志为我院劳动合同制司法辅助人员。现对拟聘用人员的相关信息予以公示：</w:t>
      </w:r>
      <w:bookmarkStart w:id="0" w:name="_GoBack"/>
      <w:bookmarkEnd w:id="0"/>
    </w:p>
    <w:p w:rsidR="007A4949" w:rsidRDefault="007A4949" w:rsidP="007A4949">
      <w:pPr>
        <w:widowControl/>
        <w:ind w:firstLineChars="200" w:firstLine="480"/>
        <w:rPr>
          <w:rFonts w:ascii="仿宋_GB2312" w:eastAsia="仿宋_GB2312" w:hAnsi="宋体" w:cs="仿宋_GB2312"/>
          <w:kern w:val="0"/>
          <w:sz w:val="24"/>
          <w:shd w:val="clear" w:color="auto" w:fill="FFFFFF"/>
          <w:lang/>
        </w:rPr>
      </w:pPr>
    </w:p>
    <w:tbl>
      <w:tblPr>
        <w:tblW w:w="9894" w:type="dxa"/>
        <w:jc w:val="center"/>
        <w:tblInd w:w="598" w:type="dxa"/>
        <w:tblLayout w:type="fixed"/>
        <w:tblCellMar>
          <w:top w:w="15" w:type="dxa"/>
          <w:left w:w="15" w:type="dxa"/>
          <w:bottom w:w="15" w:type="dxa"/>
          <w:right w:w="15" w:type="dxa"/>
        </w:tblCellMar>
        <w:tblLook w:val="04A0"/>
      </w:tblPr>
      <w:tblGrid>
        <w:gridCol w:w="1095"/>
        <w:gridCol w:w="735"/>
        <w:gridCol w:w="1080"/>
        <w:gridCol w:w="1140"/>
        <w:gridCol w:w="1230"/>
        <w:gridCol w:w="807"/>
        <w:gridCol w:w="2682"/>
        <w:gridCol w:w="1125"/>
      </w:tblGrid>
      <w:tr w:rsidR="007A4949">
        <w:trPr>
          <w:trHeight w:val="712"/>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姓名</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性别</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出生年月</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籍贯</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政治面貌</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学历</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毕业院校及专业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报考职位</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梁雄俊</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1992.07</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广东新兴</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共青团员</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河南科技大学</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法学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法官助理</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梁建浩</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1993.02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广东肇庆</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共青团员</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肇庆学院</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法学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法官助理</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丹</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1994.02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广东高要</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群众</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广东工业大学华立学院</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人力资源管理</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法官助理</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黄宝莹</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1990.08</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广东珠海</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共青团员</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电子科技大学中山学院</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法学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法官助理</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邓颖仪</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1994.08</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广东肇庆</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共青团员</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北京师范大学珠海分校</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物流管理、金融学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法官助理</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朱欣欣</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1990.08</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广东广宁</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共青团员</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国家开放大学</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行政管理</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法官助理</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李佩珊</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1993.08</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广东高要</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共青团员</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华南农业大学</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食品质量与安全</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法官助理</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黎</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璐</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1992.06</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广东肇庆</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共青团员</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佛山科学技术学院</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英语</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法官助理</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唐宝怡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1991.09</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广西平南</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共青团员</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广东财经大学</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信息与计算科学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法官助理</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何伟健</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1994.04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广东普宁</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群众</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惠州学院</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计算机科学与技术（师范）</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法官助理</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陈文杰</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1994.02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广东云浮</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共青团员</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华南农业大学</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统计学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书记员</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马</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超</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1995.05</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广东潮阳</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群众</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专科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广东工商职业学院</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法律事务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书记员</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张元鼎</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1991.06</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广东德庆</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群众</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专科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江门职业技术学院</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物流管理</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书记员</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黎</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婧</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1994.09</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广东怀集</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共青团员</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专科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民办南华工商学院</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会计（注册会计师）</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书记员</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谢</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惠</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1991.07</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广东广宁</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共青团员</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北京理工大学珠海学院</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英语</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书记员</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李文君</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1996.08</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广东肇庆</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共青团员</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专科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广东理工学院</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会计与审计</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书记员</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梁智杰</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1991.09</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广东德庆</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群众</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广东工业大学</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电子科学与技术</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书记员</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朱梁凤</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1991.02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海南三亚</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群众</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专科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广东省外语艺术职业学院</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计算机应用技术</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书记员</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谭肇亨</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1993.11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广东德庆</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群众</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专科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华南理工网络学院</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电气及其自动化</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书记员</w:t>
            </w:r>
          </w:p>
        </w:tc>
      </w:tr>
      <w:tr w:rsidR="007A4949">
        <w:trPr>
          <w:trHeight w:val="480"/>
          <w:jc w:val="center"/>
        </w:trPr>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林</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偲</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1991.06</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广东信宜</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中共党员</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广州大学华软软件学院</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企业行政管理</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949" w:rsidRDefault="008937E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书记员</w:t>
            </w:r>
          </w:p>
        </w:tc>
      </w:tr>
    </w:tbl>
    <w:p w:rsidR="007A4949" w:rsidRDefault="007A4949">
      <w:pPr>
        <w:widowControl/>
        <w:ind w:firstLineChars="200" w:firstLine="640"/>
        <w:rPr>
          <w:rFonts w:ascii="仿宋_GB2312" w:eastAsia="仿宋_GB2312" w:hAnsi="宋体" w:cs="仿宋_GB2312"/>
          <w:kern w:val="0"/>
          <w:sz w:val="32"/>
          <w:szCs w:val="32"/>
          <w:shd w:val="clear" w:color="auto" w:fill="FFFFFF"/>
          <w:lang/>
        </w:rPr>
      </w:pPr>
    </w:p>
    <w:p w:rsidR="007A4949" w:rsidRDefault="008937EE">
      <w:pPr>
        <w:widowControl/>
        <w:ind w:firstLineChars="200" w:firstLine="640"/>
        <w:rPr>
          <w:rFonts w:ascii="仿宋_GB2312" w:eastAsia="仿宋_GB2312" w:hAnsi="宋体" w:cs="仿宋_GB2312"/>
          <w:kern w:val="0"/>
          <w:sz w:val="32"/>
          <w:szCs w:val="32"/>
          <w:shd w:val="clear" w:color="auto" w:fill="FFFFFF"/>
          <w:lang/>
        </w:rPr>
      </w:pPr>
      <w:r>
        <w:rPr>
          <w:rFonts w:ascii="仿宋_GB2312" w:eastAsia="仿宋_GB2312" w:hAnsi="宋体" w:cs="仿宋_GB2312" w:hint="eastAsia"/>
          <w:kern w:val="0"/>
          <w:sz w:val="32"/>
          <w:szCs w:val="32"/>
          <w:shd w:val="clear" w:color="auto" w:fill="FFFFFF"/>
          <w:lang/>
        </w:rPr>
        <w:t>公示时间</w:t>
      </w:r>
      <w:r>
        <w:rPr>
          <w:rFonts w:ascii="仿宋_GB2312" w:eastAsia="仿宋_GB2312" w:hAnsi="宋体" w:cs="仿宋_GB2312" w:hint="eastAsia"/>
          <w:kern w:val="0"/>
          <w:sz w:val="32"/>
          <w:szCs w:val="32"/>
          <w:shd w:val="clear" w:color="auto" w:fill="FFFFFF"/>
          <w:lang/>
        </w:rPr>
        <w:t>5</w:t>
      </w:r>
      <w:r>
        <w:rPr>
          <w:rFonts w:ascii="仿宋_GB2312" w:eastAsia="仿宋_GB2312" w:hAnsi="宋体" w:cs="仿宋_GB2312" w:hint="eastAsia"/>
          <w:kern w:val="0"/>
          <w:sz w:val="32"/>
          <w:szCs w:val="32"/>
          <w:shd w:val="clear" w:color="auto" w:fill="FFFFFF"/>
          <w:lang/>
        </w:rPr>
        <w:t>个工作日，公示期间，对拟聘用人员如有异议，任何个人和单位均可通过来信、来电、来访等形式向我院政工科反映。</w:t>
      </w:r>
    </w:p>
    <w:p w:rsidR="007A4949" w:rsidRDefault="008937EE">
      <w:pPr>
        <w:widowControl/>
        <w:ind w:firstLineChars="200" w:firstLine="640"/>
        <w:rPr>
          <w:rFonts w:ascii="仿宋_GB2312" w:eastAsia="仿宋_GB2312" w:hAnsi="宋体" w:cs="仿宋_GB2312"/>
          <w:kern w:val="0"/>
          <w:sz w:val="32"/>
          <w:szCs w:val="32"/>
          <w:shd w:val="clear" w:color="auto" w:fill="FFFFFF"/>
          <w:lang/>
        </w:rPr>
      </w:pPr>
      <w:r>
        <w:rPr>
          <w:rFonts w:ascii="仿宋_GB2312" w:eastAsia="仿宋_GB2312" w:hAnsi="宋体" w:cs="仿宋_GB2312" w:hint="eastAsia"/>
          <w:kern w:val="0"/>
          <w:sz w:val="32"/>
          <w:szCs w:val="32"/>
          <w:shd w:val="clear" w:color="auto" w:fill="FFFFFF"/>
          <w:lang/>
        </w:rPr>
        <w:t>受理单位：肇庆市端州区人民法院政工科。电话：</w:t>
      </w:r>
      <w:r>
        <w:rPr>
          <w:rFonts w:ascii="仿宋_GB2312" w:eastAsia="仿宋_GB2312" w:hAnsi="宋体" w:cs="仿宋_GB2312" w:hint="eastAsia"/>
          <w:kern w:val="0"/>
          <w:sz w:val="32"/>
          <w:szCs w:val="32"/>
          <w:shd w:val="clear" w:color="auto" w:fill="FFFFFF"/>
          <w:lang/>
        </w:rPr>
        <w:t>2755713</w:t>
      </w:r>
      <w:r>
        <w:rPr>
          <w:rFonts w:ascii="仿宋_GB2312" w:eastAsia="仿宋_GB2312" w:hAnsi="宋体" w:cs="仿宋_GB2312" w:hint="eastAsia"/>
          <w:kern w:val="0"/>
          <w:sz w:val="32"/>
          <w:szCs w:val="32"/>
          <w:shd w:val="clear" w:color="auto" w:fill="FFFFFF"/>
          <w:lang/>
        </w:rPr>
        <w:t>，邮政编码：</w:t>
      </w:r>
      <w:r>
        <w:rPr>
          <w:rFonts w:ascii="仿宋_GB2312" w:eastAsia="仿宋_GB2312" w:hAnsi="宋体" w:cs="仿宋_GB2312" w:hint="eastAsia"/>
          <w:kern w:val="0"/>
          <w:sz w:val="32"/>
          <w:szCs w:val="32"/>
          <w:shd w:val="clear" w:color="auto" w:fill="FFFFFF"/>
          <w:lang/>
        </w:rPr>
        <w:t>526060</w:t>
      </w:r>
      <w:r>
        <w:rPr>
          <w:rFonts w:ascii="仿宋_GB2312" w:eastAsia="仿宋_GB2312" w:hAnsi="宋体" w:cs="仿宋_GB2312" w:hint="eastAsia"/>
          <w:kern w:val="0"/>
          <w:sz w:val="32"/>
          <w:szCs w:val="32"/>
          <w:shd w:val="clear" w:color="auto" w:fill="FFFFFF"/>
          <w:lang/>
        </w:rPr>
        <w:t>。</w:t>
      </w:r>
    </w:p>
    <w:p w:rsidR="007A4949" w:rsidRDefault="007A4949">
      <w:pPr>
        <w:widowControl/>
        <w:ind w:firstLineChars="200" w:firstLine="640"/>
        <w:rPr>
          <w:rFonts w:ascii="仿宋_GB2312" w:eastAsia="仿宋_GB2312" w:hAnsi="宋体" w:cs="仿宋_GB2312"/>
          <w:kern w:val="0"/>
          <w:sz w:val="32"/>
          <w:szCs w:val="32"/>
          <w:shd w:val="clear" w:color="auto" w:fill="FFFFFF"/>
          <w:lang/>
        </w:rPr>
      </w:pPr>
    </w:p>
    <w:p w:rsidR="007A4949" w:rsidRDefault="007A4949">
      <w:pPr>
        <w:widowControl/>
        <w:ind w:firstLineChars="200" w:firstLine="640"/>
        <w:rPr>
          <w:rFonts w:ascii="仿宋_GB2312" w:eastAsia="仿宋_GB2312" w:hAnsi="宋体" w:cs="仿宋_GB2312"/>
          <w:kern w:val="0"/>
          <w:sz w:val="32"/>
          <w:szCs w:val="32"/>
          <w:shd w:val="clear" w:color="auto" w:fill="FFFFFF"/>
          <w:lang/>
        </w:rPr>
      </w:pPr>
    </w:p>
    <w:p w:rsidR="007A4949" w:rsidRDefault="008937EE">
      <w:pPr>
        <w:widowControl/>
        <w:ind w:firstLineChars="200" w:firstLine="640"/>
        <w:jc w:val="right"/>
        <w:rPr>
          <w:rFonts w:ascii="仿宋_GB2312" w:eastAsia="仿宋_GB2312" w:hAnsi="宋体" w:cs="仿宋_GB2312"/>
          <w:kern w:val="0"/>
          <w:sz w:val="32"/>
          <w:szCs w:val="32"/>
          <w:shd w:val="clear" w:color="auto" w:fill="FFFFFF"/>
          <w:lang/>
        </w:rPr>
      </w:pPr>
      <w:r>
        <w:rPr>
          <w:rFonts w:ascii="仿宋_GB2312" w:eastAsia="仿宋_GB2312" w:hAnsi="宋体" w:cs="仿宋_GB2312" w:hint="eastAsia"/>
          <w:kern w:val="0"/>
          <w:sz w:val="32"/>
          <w:szCs w:val="32"/>
          <w:shd w:val="clear" w:color="auto" w:fill="FFFFFF"/>
          <w:lang/>
        </w:rPr>
        <w:t>肇庆市端州区人民法院</w:t>
      </w:r>
    </w:p>
    <w:p w:rsidR="007A4949" w:rsidRDefault="008937EE">
      <w:pPr>
        <w:widowControl/>
        <w:wordWrap w:val="0"/>
        <w:ind w:firstLineChars="200" w:firstLine="640"/>
        <w:jc w:val="right"/>
      </w:pPr>
      <w:r>
        <w:rPr>
          <w:rFonts w:ascii="仿宋_GB2312" w:eastAsia="仿宋_GB2312" w:hAnsi="宋体" w:cs="仿宋_GB2312" w:hint="eastAsia"/>
          <w:kern w:val="0"/>
          <w:sz w:val="32"/>
          <w:szCs w:val="32"/>
          <w:shd w:val="clear" w:color="auto" w:fill="FFFFFF"/>
          <w:lang/>
        </w:rPr>
        <w:t>2018</w:t>
      </w:r>
      <w:r>
        <w:rPr>
          <w:rFonts w:ascii="仿宋_GB2312" w:eastAsia="仿宋_GB2312" w:hAnsi="宋体" w:cs="仿宋_GB2312" w:hint="eastAsia"/>
          <w:kern w:val="0"/>
          <w:sz w:val="32"/>
          <w:szCs w:val="32"/>
          <w:shd w:val="clear" w:color="auto" w:fill="FFFFFF"/>
          <w:lang/>
        </w:rPr>
        <w:t>年</w:t>
      </w:r>
      <w:r>
        <w:rPr>
          <w:rFonts w:ascii="仿宋_GB2312" w:eastAsia="仿宋_GB2312" w:hAnsi="宋体" w:cs="仿宋_GB2312" w:hint="eastAsia"/>
          <w:kern w:val="0"/>
          <w:sz w:val="32"/>
          <w:szCs w:val="32"/>
          <w:shd w:val="clear" w:color="auto" w:fill="FFFFFF"/>
          <w:lang/>
        </w:rPr>
        <w:t>7</w:t>
      </w:r>
      <w:r>
        <w:rPr>
          <w:rFonts w:ascii="仿宋_GB2312" w:eastAsia="仿宋_GB2312" w:hAnsi="宋体" w:cs="仿宋_GB2312" w:hint="eastAsia"/>
          <w:kern w:val="0"/>
          <w:sz w:val="32"/>
          <w:szCs w:val="32"/>
          <w:shd w:val="clear" w:color="auto" w:fill="FFFFFF"/>
          <w:lang/>
        </w:rPr>
        <w:t>月</w:t>
      </w:r>
      <w:r>
        <w:rPr>
          <w:rFonts w:ascii="仿宋_GB2312" w:eastAsia="仿宋_GB2312" w:hAnsi="宋体" w:cs="仿宋_GB2312" w:hint="eastAsia"/>
          <w:kern w:val="0"/>
          <w:sz w:val="32"/>
          <w:szCs w:val="32"/>
          <w:shd w:val="clear" w:color="auto" w:fill="FFFFFF"/>
          <w:lang/>
        </w:rPr>
        <w:t>11</w:t>
      </w:r>
      <w:r>
        <w:rPr>
          <w:rFonts w:ascii="仿宋_GB2312" w:eastAsia="仿宋_GB2312" w:hAnsi="宋体" w:cs="仿宋_GB2312" w:hint="eastAsia"/>
          <w:kern w:val="0"/>
          <w:sz w:val="32"/>
          <w:szCs w:val="32"/>
          <w:shd w:val="clear" w:color="auto" w:fill="FFFFFF"/>
          <w:lang/>
        </w:rPr>
        <w:t>日</w:t>
      </w:r>
      <w:r>
        <w:rPr>
          <w:rFonts w:ascii="仿宋_GB2312" w:eastAsia="仿宋_GB2312" w:hAnsi="宋体" w:cs="仿宋_GB2312" w:hint="eastAsia"/>
          <w:kern w:val="0"/>
          <w:sz w:val="32"/>
          <w:szCs w:val="32"/>
          <w:shd w:val="clear" w:color="auto" w:fill="FFFFFF"/>
          <w:lang/>
        </w:rPr>
        <w:t xml:space="preserve">  </w:t>
      </w:r>
    </w:p>
    <w:sectPr w:rsidR="007A4949" w:rsidSect="007A494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949" w:rsidRDefault="007A4949" w:rsidP="007A4949">
      <w:r>
        <w:separator/>
      </w:r>
    </w:p>
  </w:endnote>
  <w:endnote w:type="continuationSeparator" w:id="0">
    <w:p w:rsidR="007A4949" w:rsidRDefault="007A4949" w:rsidP="007A4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949" w:rsidRDefault="007A494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7A4949" w:rsidRDefault="007A4949">
                <w:pPr>
                  <w:snapToGrid w:val="0"/>
                  <w:rPr>
                    <w:sz w:val="24"/>
                  </w:rPr>
                </w:pPr>
                <w:r>
                  <w:rPr>
                    <w:rFonts w:hint="eastAsia"/>
                    <w:sz w:val="24"/>
                  </w:rPr>
                  <w:fldChar w:fldCharType="begin"/>
                </w:r>
                <w:r w:rsidR="008937EE">
                  <w:rPr>
                    <w:rFonts w:hint="eastAsia"/>
                    <w:sz w:val="24"/>
                  </w:rPr>
                  <w:instrText xml:space="preserve"> PAGE  \* MERGEFORMAT </w:instrText>
                </w:r>
                <w:r>
                  <w:rPr>
                    <w:rFonts w:hint="eastAsia"/>
                    <w:sz w:val="24"/>
                  </w:rPr>
                  <w:fldChar w:fldCharType="separate"/>
                </w:r>
                <w:r w:rsidR="008937EE">
                  <w:rPr>
                    <w:noProof/>
                    <w:sz w:val="24"/>
                  </w:rPr>
                  <w:t>1</w:t>
                </w:r>
                <w:r>
                  <w:rPr>
                    <w:rFonts w:hint="eastAsia"/>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949" w:rsidRDefault="007A4949" w:rsidP="007A4949">
      <w:r>
        <w:separator/>
      </w:r>
    </w:p>
  </w:footnote>
  <w:footnote w:type="continuationSeparator" w:id="0">
    <w:p w:rsidR="007A4949" w:rsidRDefault="007A4949" w:rsidP="007A49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E343327"/>
    <w:rsid w:val="007A4949"/>
    <w:rsid w:val="008937EE"/>
    <w:rsid w:val="03622406"/>
    <w:rsid w:val="079D6775"/>
    <w:rsid w:val="0FB16289"/>
    <w:rsid w:val="123B128E"/>
    <w:rsid w:val="2DB852F3"/>
    <w:rsid w:val="314F5DD7"/>
    <w:rsid w:val="46FA6555"/>
    <w:rsid w:val="4D93637F"/>
    <w:rsid w:val="52337ABC"/>
    <w:rsid w:val="53EC3103"/>
    <w:rsid w:val="56C00054"/>
    <w:rsid w:val="57E80976"/>
    <w:rsid w:val="5D013831"/>
    <w:rsid w:val="64CA0A19"/>
    <w:rsid w:val="6E343327"/>
    <w:rsid w:val="70480B9C"/>
    <w:rsid w:val="756D1F09"/>
    <w:rsid w:val="78164393"/>
    <w:rsid w:val="7DF16E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494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A4949"/>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A4949"/>
    <w:pPr>
      <w:tabs>
        <w:tab w:val="center" w:pos="4153"/>
        <w:tab w:val="right" w:pos="8306"/>
      </w:tabs>
      <w:snapToGrid w:val="0"/>
      <w:jc w:val="left"/>
    </w:pPr>
    <w:rPr>
      <w:sz w:val="18"/>
    </w:rPr>
  </w:style>
  <w:style w:type="paragraph" w:styleId="a4">
    <w:name w:val="header"/>
    <w:basedOn w:val="a"/>
    <w:qFormat/>
    <w:rsid w:val="007A49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关于公布2018年肇庆市端州区人民检察院公开招聘劳动合同制司法辅助人员笔试成绩和入围面试考生名单的通知</dc:title>
  <dc:creator>Administrator</dc:creator>
  <cp:lastModifiedBy>Administrator</cp:lastModifiedBy>
  <cp:revision>2</cp:revision>
  <cp:lastPrinted>2018-07-11T09:00:00Z</cp:lastPrinted>
  <dcterms:created xsi:type="dcterms:W3CDTF">2018-05-30T02:31:00Z</dcterms:created>
  <dcterms:modified xsi:type="dcterms:W3CDTF">2018-07-11T09:14:00Z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